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A5F" w:rsidRDefault="00C16F9B" w:rsidP="00C16F9B">
      <w:pPr>
        <w:rPr>
          <w:b/>
        </w:rPr>
      </w:pPr>
      <w:r w:rsidRPr="00ED123A">
        <w:rPr>
          <w:b/>
        </w:rPr>
        <w:t>Plan pracy dl</w:t>
      </w:r>
      <w:r w:rsidRPr="00C16F9B">
        <w:rPr>
          <w:b/>
        </w:rPr>
        <w:t>a dzieci pięcioletnich</w:t>
      </w:r>
      <w:r w:rsidR="00910A5F">
        <w:rPr>
          <w:b/>
        </w:rPr>
        <w:t xml:space="preserve"> – język angielski</w:t>
      </w:r>
      <w:bookmarkStart w:id="0" w:name="_GoBack"/>
      <w:bookmarkEnd w:id="0"/>
    </w:p>
    <w:p w:rsidR="00BE3F8C" w:rsidRPr="00C16F9B" w:rsidRDefault="00BE3F8C" w:rsidP="00C16F9B">
      <w:pPr>
        <w:rPr>
          <w:b/>
        </w:rPr>
      </w:pPr>
      <w:r>
        <w:rPr>
          <w:b/>
        </w:rPr>
        <w:t xml:space="preserve">Krąg tematyczny: </w:t>
      </w:r>
      <w:r>
        <w:t>F</w:t>
      </w:r>
      <w:r w:rsidRPr="00BE3F8C">
        <w:t xml:space="preserve">igury geometryczne </w:t>
      </w:r>
      <w:r w:rsidR="00DF6226">
        <w:t xml:space="preserve"> i  kolory </w:t>
      </w:r>
    </w:p>
    <w:p w:rsidR="00C16F9B" w:rsidRPr="00C16F9B" w:rsidRDefault="00C16F9B" w:rsidP="00C16F9B">
      <w:r w:rsidRPr="00C16F9B">
        <w:rPr>
          <w:b/>
        </w:rPr>
        <w:t>Krąg tematyczny</w:t>
      </w:r>
      <w:r w:rsidRPr="00C16F9B">
        <w:t xml:space="preserve"> : </w:t>
      </w:r>
      <w:r w:rsidR="00ED123A">
        <w:t>W przedszkolu i w szkole</w:t>
      </w:r>
    </w:p>
    <w:p w:rsidR="00C16F9B" w:rsidRPr="00C16F9B" w:rsidRDefault="00C16F9B" w:rsidP="00C16F9B"/>
    <w:p w:rsidR="00C16F9B" w:rsidRPr="00C16F9B" w:rsidRDefault="00C16F9B" w:rsidP="00C16F9B">
      <w:r w:rsidRPr="00C16F9B">
        <w:t xml:space="preserve">Dziecko: </w:t>
      </w:r>
    </w:p>
    <w:p w:rsidR="00C16F9B" w:rsidRPr="00C16F9B" w:rsidRDefault="00C16F9B" w:rsidP="00C16F9B">
      <w:r w:rsidRPr="00C16F9B">
        <w:t xml:space="preserve">- </w:t>
      </w:r>
      <w:r w:rsidRPr="00C16F9B">
        <w:rPr>
          <w:b/>
          <w:bCs/>
        </w:rPr>
        <w:t>Zamierzenia wychowawczo-dydaktyczne:</w:t>
      </w:r>
    </w:p>
    <w:p w:rsidR="00C16F9B" w:rsidRPr="00C16F9B" w:rsidRDefault="00C16F9B" w:rsidP="00C16F9B">
      <w:r w:rsidRPr="00C16F9B">
        <w:t xml:space="preserve">Nazywa po angielsku </w:t>
      </w:r>
      <w:r w:rsidR="00DF6226">
        <w:t>wybrane figury geometryczne</w:t>
      </w:r>
    </w:p>
    <w:p w:rsidR="00C16F9B" w:rsidRPr="00C16F9B" w:rsidRDefault="00C16F9B" w:rsidP="00C16F9B">
      <w:r w:rsidRPr="00C16F9B">
        <w:t xml:space="preserve">Powtarza rytuały związane z tokiem zajęć. </w:t>
      </w:r>
    </w:p>
    <w:p w:rsidR="00C16F9B" w:rsidRPr="00C16F9B" w:rsidRDefault="00C16F9B" w:rsidP="00C16F9B">
      <w:r w:rsidRPr="00C16F9B">
        <w:t xml:space="preserve">Odpowiada na pytania nauczyciela, wykorzystując proste zwroty w języku angielskim lub używając języka polskiego. </w:t>
      </w:r>
    </w:p>
    <w:p w:rsidR="00C16F9B" w:rsidRPr="00C16F9B" w:rsidRDefault="00C16F9B" w:rsidP="00C16F9B">
      <w:r w:rsidRPr="00C16F9B">
        <w:t xml:space="preserve">Reaguje na polecenia nauczyciela wydawane w języku angielskim. </w:t>
      </w:r>
    </w:p>
    <w:p w:rsidR="00C16F9B" w:rsidRPr="00C16F9B" w:rsidRDefault="00C16F9B" w:rsidP="00C16F9B">
      <w:r w:rsidRPr="00C16F9B">
        <w:t xml:space="preserve">Śpiewa piosenkę i ilustruje ją ruchem. </w:t>
      </w:r>
    </w:p>
    <w:p w:rsidR="00C16F9B" w:rsidRPr="00C16F9B" w:rsidRDefault="00C16F9B" w:rsidP="00C16F9B">
      <w:r w:rsidRPr="00C16F9B">
        <w:t xml:space="preserve">Wskazuje różnice między rysunkami. </w:t>
      </w:r>
    </w:p>
    <w:p w:rsidR="00C16F9B" w:rsidRPr="00C16F9B" w:rsidRDefault="00C16F9B" w:rsidP="00C16F9B">
      <w:r w:rsidRPr="00C16F9B">
        <w:t xml:space="preserve">Starannie i estetycznie wykonuje prace plastyczne. </w:t>
      </w:r>
    </w:p>
    <w:p w:rsidR="00C16F9B" w:rsidRPr="00C16F9B" w:rsidRDefault="00C16F9B" w:rsidP="00C16F9B">
      <w:r w:rsidRPr="00C16F9B">
        <w:t>Zgodnie współpracuje z innymi dziećmi i przestrzega ustalonych reguł.</w:t>
      </w:r>
    </w:p>
    <w:p w:rsidR="00C16F9B" w:rsidRPr="00C16F9B" w:rsidRDefault="00C16F9B" w:rsidP="00C16F9B">
      <w:r w:rsidRPr="00C16F9B">
        <w:t xml:space="preserve">Chętnie bierze udział w zabawach ruchowych i grach dydaktycznych. </w:t>
      </w:r>
    </w:p>
    <w:p w:rsidR="00C16F9B" w:rsidRPr="00C16F9B" w:rsidRDefault="00C16F9B" w:rsidP="00C16F9B">
      <w:r w:rsidRPr="00C16F9B">
        <w:t>Rozwija umiejętności manualne.-</w:t>
      </w:r>
    </w:p>
    <w:p w:rsidR="00ED123A" w:rsidRPr="00C16F9B" w:rsidRDefault="00C16F9B" w:rsidP="00C16F9B">
      <w:pPr>
        <w:rPr>
          <w:b/>
        </w:rPr>
      </w:pPr>
      <w:r w:rsidRPr="00C16F9B">
        <w:rPr>
          <w:b/>
        </w:rPr>
        <w:t>Słownictwo podstawowe:</w:t>
      </w:r>
    </w:p>
    <w:p w:rsidR="00BE7FB9" w:rsidRDefault="00BE7FB9" w:rsidP="00C16F9B">
      <w:pPr>
        <w:rPr>
          <w:lang w:val="en-US"/>
        </w:rPr>
      </w:pPr>
      <w:r w:rsidRPr="00BE7FB9">
        <w:rPr>
          <w:lang w:val="en-US"/>
        </w:rPr>
        <w:t>kolory: red, orange,yellow, green,blue,brown,pink,purple,white,black, kształty: circle, square, trianagle, oval</w:t>
      </w:r>
    </w:p>
    <w:p w:rsidR="005A0382" w:rsidRDefault="005A0382" w:rsidP="00C16F9B">
      <w:pPr>
        <w:rPr>
          <w:lang w:val="en-US"/>
        </w:rPr>
      </w:pPr>
      <w:r>
        <w:rPr>
          <w:lang w:val="en-US"/>
        </w:rPr>
        <w:t>przybory szkolne: pencil, crayons, book, table, teacher, chair, rubber,</w:t>
      </w:r>
    </w:p>
    <w:p w:rsidR="00C16F9B" w:rsidRPr="00C16F9B" w:rsidRDefault="00C16F9B" w:rsidP="00C16F9B">
      <w:r w:rsidRPr="00C16F9B">
        <w:rPr>
          <w:b/>
        </w:rPr>
        <w:t>Słownictowo czynne</w:t>
      </w:r>
      <w:r w:rsidRPr="00C16F9B">
        <w:t>:</w:t>
      </w:r>
    </w:p>
    <w:p w:rsidR="00C16F9B" w:rsidRPr="00C16F9B" w:rsidRDefault="008B5FDD" w:rsidP="00C16F9B">
      <w:pPr>
        <w:rPr>
          <w:lang w:val="en-US"/>
        </w:rPr>
      </w:pPr>
      <w:r>
        <w:rPr>
          <w:lang w:val="en-US"/>
        </w:rPr>
        <w:t xml:space="preserve"> I’ve got my ..,It,s (in) the …, How many..?one, two three, four, five, six, seven,eight, nine, ten</w:t>
      </w:r>
    </w:p>
    <w:p w:rsidR="00C16F9B" w:rsidRPr="008B5FDD" w:rsidRDefault="00C16F9B" w:rsidP="00C16F9B">
      <w:pPr>
        <w:rPr>
          <w:lang w:val="en-US"/>
        </w:rPr>
      </w:pPr>
      <w:r w:rsidRPr="008B5FDD">
        <w:rPr>
          <w:b/>
          <w:lang w:val="en-US"/>
        </w:rPr>
        <w:t>Piosenki</w:t>
      </w:r>
      <w:r w:rsidRPr="008B5FDD">
        <w:rPr>
          <w:lang w:val="en-US"/>
        </w:rPr>
        <w:t xml:space="preserve">: </w:t>
      </w:r>
      <w:r w:rsidR="00DF6226">
        <w:rPr>
          <w:lang w:val="en-US"/>
        </w:rPr>
        <w:t>Leaves,</w:t>
      </w:r>
      <w:r w:rsidR="008B5FDD">
        <w:rPr>
          <w:lang w:val="en-US"/>
        </w:rPr>
        <w:t xml:space="preserve"> Days of the week</w:t>
      </w:r>
      <w:r w:rsidR="00DF6226">
        <w:rPr>
          <w:lang w:val="en-US"/>
        </w:rPr>
        <w:t>, Aut</w:t>
      </w:r>
      <w:r w:rsidR="00BE7FB9">
        <w:rPr>
          <w:lang w:val="en-US"/>
        </w:rPr>
        <w:t>umn</w:t>
      </w:r>
      <w:r w:rsidR="00DF6226">
        <w:rPr>
          <w:lang w:val="en-US"/>
        </w:rPr>
        <w:t>’s colors</w:t>
      </w:r>
    </w:p>
    <w:p w:rsidR="00C16F9B" w:rsidRDefault="008B5FDD" w:rsidP="00C16F9B">
      <w:r>
        <w:rPr>
          <w:b/>
        </w:rPr>
        <w:t xml:space="preserve">Rymowanka: </w:t>
      </w:r>
      <w:r w:rsidR="00DF6226">
        <w:t>Shapes</w:t>
      </w:r>
    </w:p>
    <w:p w:rsidR="00DF6226" w:rsidRDefault="00DF6226" w:rsidP="00C16F9B">
      <w:pPr>
        <w:rPr>
          <w:b/>
        </w:rPr>
      </w:pPr>
      <w:r w:rsidRPr="00DF6226">
        <w:rPr>
          <w:b/>
        </w:rPr>
        <w:t>Film:</w:t>
      </w:r>
      <w:r>
        <w:rPr>
          <w:b/>
        </w:rPr>
        <w:t xml:space="preserve"> Treetop family, Gruffaloo’s child</w:t>
      </w:r>
    </w:p>
    <w:p w:rsidR="005A0382" w:rsidRPr="00DF6226" w:rsidRDefault="005A0382" w:rsidP="00C16F9B">
      <w:pPr>
        <w:rPr>
          <w:b/>
        </w:rPr>
      </w:pPr>
      <w:r>
        <w:rPr>
          <w:b/>
        </w:rPr>
        <w:t>Projekt: Multisensoryczne bajanie „Red Riding Hood”</w:t>
      </w:r>
    </w:p>
    <w:p w:rsidR="000C7812" w:rsidRDefault="000C7812"/>
    <w:sectPr w:rsidR="000C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74C"/>
    <w:multiLevelType w:val="hybridMultilevel"/>
    <w:tmpl w:val="33D0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9B"/>
    <w:rsid w:val="000C7812"/>
    <w:rsid w:val="005A0382"/>
    <w:rsid w:val="008B5FDD"/>
    <w:rsid w:val="00910A5F"/>
    <w:rsid w:val="00BE3F8C"/>
    <w:rsid w:val="00BE7FB9"/>
    <w:rsid w:val="00C16F9B"/>
    <w:rsid w:val="00DF6226"/>
    <w:rsid w:val="00ED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19D7"/>
  <w15:docId w15:val="{5EF4D4EE-2FA8-4D18-87FC-2B6B338C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Kalinowska</cp:lastModifiedBy>
  <cp:revision>3</cp:revision>
  <dcterms:created xsi:type="dcterms:W3CDTF">2021-09-19T11:20:00Z</dcterms:created>
  <dcterms:modified xsi:type="dcterms:W3CDTF">2021-09-22T08:24:00Z</dcterms:modified>
</cp:coreProperties>
</file>