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A6" w:rsidRPr="006121A6" w:rsidRDefault="006121A6" w:rsidP="00612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1A6">
        <w:rPr>
          <w:rFonts w:ascii="Times New Roman" w:hAnsi="Times New Roman" w:cs="Times New Roman"/>
          <w:b/>
          <w:sz w:val="24"/>
          <w:szCs w:val="24"/>
        </w:rPr>
        <w:t>Zamierzenia wychowawczo – dydaktyczne dla grupy „Misie” na październik</w:t>
      </w:r>
    </w:p>
    <w:p w:rsidR="0053202B" w:rsidRPr="006121A6" w:rsidRDefault="006121A6">
      <w:pPr>
        <w:rPr>
          <w:rFonts w:ascii="Times New Roman" w:hAnsi="Times New Roman" w:cs="Times New Roman"/>
          <w:b/>
          <w:sz w:val="24"/>
          <w:szCs w:val="24"/>
        </w:rPr>
      </w:pPr>
      <w:r w:rsidRPr="006121A6">
        <w:rPr>
          <w:rFonts w:ascii="Times New Roman" w:hAnsi="Times New Roman" w:cs="Times New Roman"/>
          <w:b/>
          <w:sz w:val="24"/>
          <w:szCs w:val="24"/>
        </w:rPr>
        <w:t>Tematy kompleksowe:</w:t>
      </w:r>
    </w:p>
    <w:p w:rsidR="006121A6" w:rsidRPr="006121A6" w:rsidRDefault="008F2F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121A6" w:rsidRPr="006121A6">
        <w:rPr>
          <w:rFonts w:ascii="Times New Roman" w:hAnsi="Times New Roman" w:cs="Times New Roman"/>
          <w:b/>
          <w:sz w:val="24"/>
          <w:szCs w:val="24"/>
        </w:rPr>
        <w:t xml:space="preserve"> Idzie jesień przez świat</w:t>
      </w:r>
    </w:p>
    <w:p w:rsidR="006121A6" w:rsidRPr="006121A6" w:rsidRDefault="008F2F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6121A6" w:rsidRPr="006121A6">
        <w:rPr>
          <w:rFonts w:ascii="Times New Roman" w:hAnsi="Times New Roman" w:cs="Times New Roman"/>
          <w:b/>
          <w:sz w:val="24"/>
          <w:szCs w:val="24"/>
        </w:rPr>
        <w:t xml:space="preserve"> Jesienna przygoda</w:t>
      </w:r>
    </w:p>
    <w:p w:rsidR="006121A6" w:rsidRPr="006121A6" w:rsidRDefault="008F2F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6121A6" w:rsidRPr="006121A6">
        <w:rPr>
          <w:rFonts w:ascii="Times New Roman" w:hAnsi="Times New Roman" w:cs="Times New Roman"/>
          <w:b/>
          <w:sz w:val="24"/>
          <w:szCs w:val="24"/>
        </w:rPr>
        <w:t>- Koszyk Pani Jesieni</w:t>
      </w:r>
    </w:p>
    <w:p w:rsidR="006121A6" w:rsidRPr="006121A6" w:rsidRDefault="008F2F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bookmarkStart w:id="0" w:name="_GoBack"/>
      <w:bookmarkEnd w:id="0"/>
      <w:r w:rsidR="006121A6" w:rsidRPr="006121A6">
        <w:rPr>
          <w:rFonts w:ascii="Times New Roman" w:hAnsi="Times New Roman" w:cs="Times New Roman"/>
          <w:b/>
          <w:sz w:val="24"/>
          <w:szCs w:val="24"/>
        </w:rPr>
        <w:t xml:space="preserve"> Skarby jesieni</w:t>
      </w:r>
    </w:p>
    <w:p w:rsidR="006121A6" w:rsidRPr="006121A6" w:rsidRDefault="006121A6" w:rsidP="006121A6">
      <w:pPr>
        <w:rPr>
          <w:rFonts w:ascii="Times New Roman" w:hAnsi="Times New Roman" w:cs="Times New Roman"/>
          <w:b/>
          <w:sz w:val="24"/>
          <w:szCs w:val="24"/>
        </w:rPr>
      </w:pPr>
      <w:r w:rsidRPr="006121A6">
        <w:rPr>
          <w:rFonts w:ascii="Times New Roman" w:hAnsi="Times New Roman" w:cs="Times New Roman"/>
          <w:b/>
          <w:sz w:val="24"/>
          <w:szCs w:val="24"/>
        </w:rPr>
        <w:t>Ogólne cele wychowawczo-dydaktyczne: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6121A6">
        <w:rPr>
          <w:rFonts w:ascii="Times New Roman" w:hAnsi="Times New Roman"/>
          <w:sz w:val="24"/>
          <w:szCs w:val="24"/>
        </w:rPr>
        <w:t>rozwijanie</w:t>
      </w:r>
      <w:proofErr w:type="gramEnd"/>
      <w:r w:rsidRPr="006121A6">
        <w:rPr>
          <w:rFonts w:ascii="Times New Roman" w:hAnsi="Times New Roman"/>
          <w:sz w:val="24"/>
          <w:szCs w:val="24"/>
        </w:rPr>
        <w:t xml:space="preserve"> słownika czynnego dzieci – poznanie i poszerzanie znaczenia pojęć </w:t>
      </w:r>
      <w:r w:rsidRPr="006121A6">
        <w:rPr>
          <w:rFonts w:ascii="Times New Roman" w:hAnsi="Times New Roman"/>
          <w:i/>
          <w:iCs/>
          <w:sz w:val="24"/>
          <w:szCs w:val="24"/>
        </w:rPr>
        <w:t>wrażliwość</w:t>
      </w:r>
      <w:r w:rsidRPr="006121A6">
        <w:rPr>
          <w:rFonts w:ascii="Times New Roman" w:hAnsi="Times New Roman"/>
          <w:iCs/>
          <w:sz w:val="24"/>
          <w:szCs w:val="24"/>
        </w:rPr>
        <w:t xml:space="preserve">, </w:t>
      </w:r>
      <w:r w:rsidRPr="006121A6">
        <w:rPr>
          <w:rFonts w:ascii="Times New Roman" w:hAnsi="Times New Roman"/>
          <w:i/>
          <w:iCs/>
          <w:sz w:val="24"/>
          <w:szCs w:val="24"/>
        </w:rPr>
        <w:t xml:space="preserve">zdrowie </w:t>
      </w:r>
      <w:r w:rsidRPr="006121A6">
        <w:rPr>
          <w:rFonts w:ascii="Times New Roman" w:hAnsi="Times New Roman"/>
          <w:sz w:val="24"/>
          <w:szCs w:val="24"/>
        </w:rPr>
        <w:t xml:space="preserve">jako wartości; poznawanie nowych pojęć, np. </w:t>
      </w:r>
      <w:r w:rsidRPr="006121A6">
        <w:rPr>
          <w:rFonts w:ascii="Times New Roman" w:hAnsi="Times New Roman"/>
          <w:i/>
          <w:iCs/>
          <w:sz w:val="24"/>
          <w:szCs w:val="24"/>
        </w:rPr>
        <w:t>hibernacja</w:t>
      </w:r>
      <w:r w:rsidRPr="006121A6">
        <w:rPr>
          <w:rFonts w:ascii="Times New Roman" w:hAnsi="Times New Roman"/>
          <w:iCs/>
          <w:sz w:val="24"/>
          <w:szCs w:val="24"/>
        </w:rPr>
        <w:t>;</w:t>
      </w:r>
      <w:r w:rsidRPr="006121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121A6">
        <w:rPr>
          <w:rFonts w:ascii="Times New Roman" w:hAnsi="Times New Roman"/>
          <w:sz w:val="24"/>
          <w:szCs w:val="24"/>
        </w:rPr>
        <w:t>różnicowanie nazw owoców i drzew owocowych; poznanie nazw wybranych grzybów jadalnych,</w:t>
      </w:r>
      <w:r w:rsidRPr="006121A6">
        <w:rPr>
          <w:rFonts w:ascii="Times New Roman" w:hAnsi="Times New Roman"/>
          <w:color w:val="000000"/>
          <w:sz w:val="24"/>
          <w:szCs w:val="24"/>
        </w:rPr>
        <w:t xml:space="preserve"> rozumienie homoni</w:t>
      </w:r>
      <w:r w:rsidRPr="006121A6">
        <w:rPr>
          <w:rFonts w:ascii="Times New Roman" w:hAnsi="Times New Roman"/>
          <w:color w:val="000000"/>
          <w:sz w:val="24"/>
          <w:szCs w:val="24"/>
        </w:rPr>
        <w:softHyphen/>
        <w:t>mów (</w:t>
      </w:r>
      <w:r w:rsidRPr="006121A6">
        <w:rPr>
          <w:rFonts w:ascii="Times New Roman" w:hAnsi="Times New Roman"/>
          <w:i/>
          <w:color w:val="000000"/>
          <w:sz w:val="24"/>
          <w:szCs w:val="24"/>
        </w:rPr>
        <w:t>kozak</w:t>
      </w:r>
      <w:r w:rsidRPr="006121A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121A6">
        <w:rPr>
          <w:rFonts w:ascii="Times New Roman" w:hAnsi="Times New Roman"/>
          <w:i/>
          <w:color w:val="000000"/>
          <w:sz w:val="24"/>
          <w:szCs w:val="24"/>
        </w:rPr>
        <w:t>kurka</w:t>
      </w:r>
      <w:r w:rsidRPr="006121A6">
        <w:rPr>
          <w:rFonts w:ascii="Times New Roman" w:hAnsi="Times New Roman"/>
          <w:color w:val="000000"/>
          <w:sz w:val="24"/>
          <w:szCs w:val="24"/>
        </w:rPr>
        <w:t>)</w:t>
      </w:r>
      <w:r w:rsidRPr="006121A6">
        <w:rPr>
          <w:rFonts w:ascii="Times New Roman" w:hAnsi="Times New Roman"/>
          <w:sz w:val="24"/>
          <w:szCs w:val="24"/>
        </w:rPr>
        <w:t>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6121A6">
        <w:rPr>
          <w:rFonts w:ascii="Times New Roman" w:hAnsi="Times New Roman"/>
          <w:sz w:val="24"/>
          <w:szCs w:val="24"/>
        </w:rPr>
        <w:t>swobodne</w:t>
      </w:r>
      <w:proofErr w:type="gramEnd"/>
      <w:r w:rsidRPr="006121A6">
        <w:rPr>
          <w:rFonts w:ascii="Times New Roman" w:hAnsi="Times New Roman"/>
          <w:sz w:val="24"/>
          <w:szCs w:val="24"/>
        </w:rPr>
        <w:t xml:space="preserve"> wypowiadanie się na różnorodne tematy – prezentowanie swojego zdania, uzasadnianie wyboru, przedstawianie wyników obserwacji;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21A6">
        <w:rPr>
          <w:rFonts w:ascii="Times New Roman" w:hAnsi="Times New Roman"/>
          <w:sz w:val="24"/>
          <w:szCs w:val="24"/>
        </w:rPr>
        <w:t>kształto</w:t>
      </w:r>
      <w:r w:rsidRPr="006121A6">
        <w:rPr>
          <w:rFonts w:ascii="Times New Roman" w:hAnsi="Times New Roman"/>
          <w:sz w:val="24"/>
          <w:szCs w:val="24"/>
        </w:rPr>
        <w:softHyphen/>
        <w:t>wanie</w:t>
      </w:r>
      <w:proofErr w:type="gramEnd"/>
      <w:r w:rsidRPr="006121A6">
        <w:rPr>
          <w:rFonts w:ascii="Times New Roman" w:hAnsi="Times New Roman"/>
          <w:sz w:val="24"/>
          <w:szCs w:val="24"/>
        </w:rPr>
        <w:t xml:space="preserve"> umiejętności słuchania i budowania wypowiedzi poprawnej gramatycznie; posługiwanie się wszystkimi częściami mowy; </w:t>
      </w:r>
      <w:r w:rsidRPr="006121A6">
        <w:rPr>
          <w:rFonts w:ascii="Times New Roman" w:hAnsi="Times New Roman"/>
          <w:color w:val="000000"/>
          <w:sz w:val="24"/>
          <w:szCs w:val="24"/>
        </w:rPr>
        <w:t>kształtowanie umiejętności dokonywania analizy i syntezy sylabowej oraz głoskowej, rozwijanie wrażliwości słuchowej;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21A6">
        <w:rPr>
          <w:rFonts w:ascii="Times New Roman" w:hAnsi="Times New Roman"/>
          <w:color w:val="000000"/>
          <w:sz w:val="24"/>
          <w:szCs w:val="24"/>
        </w:rPr>
        <w:t>zapoznanie</w:t>
      </w:r>
      <w:proofErr w:type="gramEnd"/>
      <w:r w:rsidRPr="006121A6">
        <w:rPr>
          <w:rFonts w:ascii="Times New Roman" w:hAnsi="Times New Roman"/>
          <w:color w:val="000000"/>
          <w:sz w:val="24"/>
          <w:szCs w:val="24"/>
        </w:rPr>
        <w:t xml:space="preserve"> z literami </w:t>
      </w:r>
      <w:r w:rsidRPr="006121A6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 w:rsidRPr="006121A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121A6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 w:rsidRPr="006121A6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6121A6">
        <w:rPr>
          <w:rFonts w:ascii="Times New Roman" w:hAnsi="Times New Roman"/>
          <w:b/>
          <w:bCs/>
          <w:color w:val="000000"/>
          <w:sz w:val="24"/>
          <w:szCs w:val="24"/>
        </w:rPr>
        <w:t xml:space="preserve"> l</w:t>
      </w:r>
      <w:r w:rsidRPr="006121A6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6121A6">
        <w:rPr>
          <w:rFonts w:ascii="Times New Roman" w:hAnsi="Times New Roman"/>
          <w:b/>
          <w:bCs/>
          <w:color w:val="000000"/>
          <w:sz w:val="24"/>
          <w:szCs w:val="24"/>
        </w:rPr>
        <w:t xml:space="preserve"> L</w:t>
      </w:r>
      <w:r w:rsidRPr="006121A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6121A6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Pr="006121A6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6121A6">
        <w:rPr>
          <w:rFonts w:ascii="Times New Roman" w:hAnsi="Times New Roman"/>
          <w:b/>
          <w:bCs/>
          <w:color w:val="000000"/>
          <w:sz w:val="24"/>
          <w:szCs w:val="24"/>
        </w:rPr>
        <w:t xml:space="preserve"> T</w:t>
      </w:r>
      <w:r w:rsidRPr="006121A6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6121A6">
        <w:rPr>
          <w:rFonts w:ascii="Times New Roman" w:hAnsi="Times New Roman"/>
          <w:b/>
          <w:bCs/>
          <w:color w:val="000000"/>
          <w:sz w:val="24"/>
          <w:szCs w:val="24"/>
        </w:rPr>
        <w:t xml:space="preserve"> i</w:t>
      </w:r>
      <w:r w:rsidRPr="006121A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6121A6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6121A6">
        <w:rPr>
          <w:rFonts w:ascii="Times New Roman" w:hAnsi="Times New Roman"/>
          <w:color w:val="000000"/>
          <w:sz w:val="24"/>
          <w:szCs w:val="24"/>
        </w:rPr>
        <w:t>; wskazywanie liter wśród innych, czytanie w izolacji, w prostych sylabach, wyrazach, czytanie prostych tekstów słowno-obrazkowych;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6121A6">
        <w:rPr>
          <w:rFonts w:ascii="Times New Roman" w:hAnsi="Times New Roman"/>
          <w:sz w:val="24"/>
          <w:szCs w:val="24"/>
        </w:rPr>
        <w:t>zachęcanie</w:t>
      </w:r>
      <w:proofErr w:type="gramEnd"/>
      <w:r w:rsidRPr="006121A6">
        <w:rPr>
          <w:rFonts w:ascii="Times New Roman" w:hAnsi="Times New Roman"/>
          <w:sz w:val="24"/>
          <w:szCs w:val="24"/>
        </w:rPr>
        <w:t xml:space="preserve"> do słuchania i stosowania słów, zwrotów, piosenek w języku angielskim;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21A6">
        <w:rPr>
          <w:rFonts w:ascii="Times New Roman" w:hAnsi="Times New Roman"/>
          <w:color w:val="000000"/>
          <w:sz w:val="24"/>
          <w:szCs w:val="24"/>
        </w:rPr>
        <w:t>rozwijanie</w:t>
      </w:r>
      <w:proofErr w:type="gramEnd"/>
      <w:r w:rsidRPr="006121A6">
        <w:rPr>
          <w:rFonts w:ascii="Times New Roman" w:hAnsi="Times New Roman"/>
          <w:color w:val="000000"/>
          <w:sz w:val="24"/>
          <w:szCs w:val="24"/>
        </w:rPr>
        <w:t xml:space="preserve"> umiejętności matematycznych – kształtowanie umiejętności poprawnego przeli</w:t>
      </w:r>
      <w:r w:rsidRPr="006121A6">
        <w:rPr>
          <w:rFonts w:ascii="Times New Roman" w:hAnsi="Times New Roman"/>
          <w:color w:val="000000"/>
          <w:sz w:val="24"/>
          <w:szCs w:val="24"/>
        </w:rPr>
        <w:softHyphen/>
        <w:t xml:space="preserve">czania, ustawianie liczmanów do przeliczania, klasyfikowanie przedmiotów wg 2 cech; </w:t>
      </w:r>
      <w:proofErr w:type="gramStart"/>
      <w:r w:rsidRPr="006121A6">
        <w:rPr>
          <w:rFonts w:ascii="Times New Roman" w:hAnsi="Times New Roman"/>
          <w:color w:val="000000"/>
          <w:sz w:val="24"/>
          <w:szCs w:val="24"/>
        </w:rPr>
        <w:t>wprowadzenie</w:t>
      </w:r>
      <w:proofErr w:type="gramEnd"/>
      <w:r w:rsidRPr="006121A6">
        <w:rPr>
          <w:rFonts w:ascii="Times New Roman" w:hAnsi="Times New Roman"/>
          <w:color w:val="000000"/>
          <w:sz w:val="24"/>
          <w:szCs w:val="24"/>
        </w:rPr>
        <w:t xml:space="preserve"> cyfr </w:t>
      </w:r>
      <w:r w:rsidRPr="006121A6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6121A6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6121A6">
        <w:rPr>
          <w:rFonts w:ascii="Times New Roman" w:hAnsi="Times New Roman"/>
          <w:b/>
          <w:bCs/>
          <w:color w:val="000000"/>
          <w:sz w:val="24"/>
          <w:szCs w:val="24"/>
        </w:rPr>
        <w:t xml:space="preserve"> 2</w:t>
      </w:r>
      <w:r w:rsidRPr="006121A6">
        <w:rPr>
          <w:rFonts w:ascii="Times New Roman" w:hAnsi="Times New Roman"/>
          <w:color w:val="000000"/>
          <w:sz w:val="24"/>
          <w:szCs w:val="24"/>
        </w:rPr>
        <w:t xml:space="preserve"> jako symboli liczb, dodawanie i odejmowanie na konkretach;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21A6">
        <w:rPr>
          <w:rFonts w:ascii="Times New Roman" w:hAnsi="Times New Roman"/>
          <w:color w:val="000000"/>
          <w:sz w:val="24"/>
          <w:szCs w:val="24"/>
        </w:rPr>
        <w:t>budzenie</w:t>
      </w:r>
      <w:proofErr w:type="gramEnd"/>
      <w:r w:rsidRPr="006121A6">
        <w:rPr>
          <w:rFonts w:ascii="Times New Roman" w:hAnsi="Times New Roman"/>
          <w:color w:val="000000"/>
          <w:sz w:val="24"/>
          <w:szCs w:val="24"/>
        </w:rPr>
        <w:t xml:space="preserve"> zainteresowania światem przyrody i jego znaczeniem dla życia i zdrowia człowieka, </w:t>
      </w:r>
      <w:r w:rsidRPr="006121A6">
        <w:rPr>
          <w:rFonts w:ascii="Times New Roman" w:hAnsi="Times New Roman"/>
          <w:sz w:val="24"/>
          <w:szCs w:val="24"/>
        </w:rPr>
        <w:t xml:space="preserve">wdrażanie do szanowania przyrody, budowanie więzi emocjonalnej z przyrodą, rozwijanie wrażliwości na piękno jesiennej przyrody – </w:t>
      </w:r>
      <w:r w:rsidRPr="006121A6">
        <w:rPr>
          <w:rFonts w:ascii="Times New Roman" w:hAnsi="Times New Roman"/>
          <w:color w:val="000000"/>
          <w:sz w:val="24"/>
          <w:szCs w:val="24"/>
        </w:rPr>
        <w:t>sposoby zwierząt na przetrwanie zimy (leśne ssaki, zwierzęta egzotyczne, owady), uświadamianie konieczności niesienia pomocy zwierzętom w przetrwaniu zimy, rola owoców i warzyw dla zdrowia, poznanie sposobów ich przechowywania w okresie zimowym, wykorzystanie materiału przyrodniczego do dekoracji;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21A6">
        <w:rPr>
          <w:rFonts w:ascii="Times New Roman" w:hAnsi="Times New Roman"/>
          <w:color w:val="000000"/>
          <w:sz w:val="24"/>
          <w:szCs w:val="24"/>
        </w:rPr>
        <w:t>poznanie</w:t>
      </w:r>
      <w:proofErr w:type="gramEnd"/>
      <w:r w:rsidRPr="006121A6">
        <w:rPr>
          <w:rFonts w:ascii="Times New Roman" w:hAnsi="Times New Roman"/>
          <w:color w:val="000000"/>
          <w:sz w:val="24"/>
          <w:szCs w:val="24"/>
        </w:rPr>
        <w:t xml:space="preserve"> parku i lasu jako ekosystemów;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21A6">
        <w:rPr>
          <w:rFonts w:ascii="Times New Roman" w:hAnsi="Times New Roman"/>
          <w:color w:val="000000"/>
          <w:sz w:val="24"/>
          <w:szCs w:val="24"/>
        </w:rPr>
        <w:lastRenderedPageBreak/>
        <w:t>dostrzeganie</w:t>
      </w:r>
      <w:proofErr w:type="gramEnd"/>
      <w:r w:rsidRPr="006121A6">
        <w:rPr>
          <w:rFonts w:ascii="Times New Roman" w:hAnsi="Times New Roman"/>
          <w:color w:val="000000"/>
          <w:sz w:val="24"/>
          <w:szCs w:val="24"/>
        </w:rPr>
        <w:t xml:space="preserve"> korzyści z zasobów leśnych (bogactwo grzybów), rozumienie znacze</w:t>
      </w:r>
      <w:r w:rsidRPr="006121A6">
        <w:rPr>
          <w:rFonts w:ascii="Times New Roman" w:hAnsi="Times New Roman"/>
          <w:color w:val="000000"/>
          <w:sz w:val="24"/>
          <w:szCs w:val="24"/>
        </w:rPr>
        <w:softHyphen/>
        <w:t>nia lasu w życiu zwierząt; dostrzeganie piękna i uroku lasu (barwy, zapachy), czerpanie radości z obco</w:t>
      </w:r>
      <w:r w:rsidRPr="006121A6">
        <w:rPr>
          <w:rFonts w:ascii="Times New Roman" w:hAnsi="Times New Roman"/>
          <w:color w:val="000000"/>
          <w:sz w:val="24"/>
          <w:szCs w:val="24"/>
        </w:rPr>
        <w:softHyphen/>
        <w:t>wania z przyrodą (spacery po lesie, zbieranie grzybów);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6121A6">
        <w:rPr>
          <w:rFonts w:ascii="Times New Roman" w:hAnsi="Times New Roman"/>
          <w:sz w:val="24"/>
          <w:szCs w:val="24"/>
        </w:rPr>
        <w:t>kształtowanie</w:t>
      </w:r>
      <w:proofErr w:type="gramEnd"/>
      <w:r w:rsidRPr="006121A6">
        <w:rPr>
          <w:rFonts w:ascii="Times New Roman" w:hAnsi="Times New Roman"/>
          <w:sz w:val="24"/>
          <w:szCs w:val="24"/>
        </w:rPr>
        <w:t xml:space="preserve"> u dzieci postaw prozdrowotnych – zwracanie uwagi na ubieranie się stosownie do pogody, wdrażanie do zdrowego odżywiania się, spożywania owoców i warzyw w formie surowej i lekko przetworzonej (surówki, sałatki, warzywa gotowane), zachęcenie do próbowania warzyw mniej znanych;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21A6">
        <w:rPr>
          <w:rFonts w:ascii="Times New Roman" w:hAnsi="Times New Roman"/>
          <w:sz w:val="24"/>
          <w:szCs w:val="24"/>
        </w:rPr>
        <w:t>rozwijanie</w:t>
      </w:r>
      <w:proofErr w:type="gramEnd"/>
      <w:r w:rsidRPr="006121A6">
        <w:rPr>
          <w:rFonts w:ascii="Times New Roman" w:hAnsi="Times New Roman"/>
          <w:sz w:val="24"/>
          <w:szCs w:val="24"/>
        </w:rPr>
        <w:t xml:space="preserve"> sprawności manualnej i grafomotorycznej: nawlekanie, nawijanie, cięcie nożyczkami po liniach, naklejanie, rysowanie po śladzie, w tunelu, w liniaturze, w kratce; komponowanie z materiału przyrodniczego;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21A6">
        <w:rPr>
          <w:rFonts w:ascii="Times New Roman" w:hAnsi="Times New Roman"/>
          <w:color w:val="000000"/>
          <w:sz w:val="24"/>
          <w:szCs w:val="24"/>
        </w:rPr>
        <w:t>rozwijanie</w:t>
      </w:r>
      <w:proofErr w:type="gramEnd"/>
      <w:r w:rsidRPr="006121A6">
        <w:rPr>
          <w:rFonts w:ascii="Times New Roman" w:hAnsi="Times New Roman"/>
          <w:color w:val="000000"/>
          <w:sz w:val="24"/>
          <w:szCs w:val="24"/>
        </w:rPr>
        <w:t xml:space="preserve"> wrażliwości muzycznej dzieci </w:t>
      </w:r>
      <w:r w:rsidRPr="006121A6">
        <w:rPr>
          <w:rFonts w:ascii="Times New Roman" w:hAnsi="Times New Roman"/>
          <w:sz w:val="24"/>
          <w:szCs w:val="24"/>
        </w:rPr>
        <w:t>– p</w:t>
      </w:r>
      <w:r w:rsidRPr="006121A6">
        <w:rPr>
          <w:rFonts w:ascii="Times New Roman" w:hAnsi="Times New Roman"/>
          <w:color w:val="000000"/>
          <w:sz w:val="24"/>
          <w:szCs w:val="24"/>
        </w:rPr>
        <w:t>oznanie piosenek „</w:t>
      </w:r>
      <w:r w:rsidRPr="006121A6">
        <w:rPr>
          <w:rFonts w:ascii="Times New Roman" w:hAnsi="Times New Roman"/>
          <w:iCs/>
          <w:color w:val="000000"/>
          <w:sz w:val="24"/>
          <w:szCs w:val="24"/>
        </w:rPr>
        <w:t xml:space="preserve">Jesienny kujawiaczek” </w:t>
      </w:r>
      <w:r w:rsidRPr="006121A6">
        <w:rPr>
          <w:rFonts w:ascii="Times New Roman" w:hAnsi="Times New Roman"/>
          <w:color w:val="000000"/>
          <w:sz w:val="24"/>
          <w:szCs w:val="24"/>
        </w:rPr>
        <w:t>i</w:t>
      </w:r>
      <w:r w:rsidRPr="006121A6">
        <w:rPr>
          <w:rFonts w:ascii="Times New Roman" w:hAnsi="Times New Roman"/>
          <w:iCs/>
          <w:color w:val="000000"/>
          <w:sz w:val="24"/>
          <w:szCs w:val="24"/>
        </w:rPr>
        <w:t xml:space="preserve"> „Przepis na zdrowie”, „Małgorzata”, „Lena”, „Tomasz”, „Iza”</w:t>
      </w:r>
      <w:r w:rsidRPr="006121A6">
        <w:rPr>
          <w:rFonts w:ascii="Times New Roman" w:hAnsi="Times New Roman"/>
          <w:color w:val="000000"/>
          <w:sz w:val="24"/>
          <w:szCs w:val="24"/>
        </w:rPr>
        <w:t>, określanie nastroju muzyki, akcentowanie pierwszej miary taktu, powtarzanie i kontynuowanie rytmów, akompaniowanie rówieśnikom do śpiewu, rytmiczne poruszanie się w przestrzeni w określonych układach (koło, rząd, rozsypka), improwizowanie ruchem muzyki, melodyjne i ładne śpiewanie piosenek;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21A6">
        <w:rPr>
          <w:rFonts w:ascii="Times New Roman" w:hAnsi="Times New Roman"/>
          <w:color w:val="000000"/>
          <w:sz w:val="24"/>
          <w:szCs w:val="24"/>
        </w:rPr>
        <w:t>rozwijanie</w:t>
      </w:r>
      <w:proofErr w:type="gramEnd"/>
      <w:r w:rsidRPr="006121A6">
        <w:rPr>
          <w:rFonts w:ascii="Times New Roman" w:hAnsi="Times New Roman"/>
          <w:color w:val="000000"/>
          <w:sz w:val="24"/>
          <w:szCs w:val="24"/>
        </w:rPr>
        <w:t xml:space="preserve"> koordynacji ruchowo-słuchowo-wzrokowej podczas pracy w </w:t>
      </w:r>
      <w:r w:rsidRPr="006121A6">
        <w:rPr>
          <w:rFonts w:ascii="Times New Roman" w:hAnsi="Times New Roman"/>
          <w:b/>
          <w:color w:val="000000"/>
          <w:sz w:val="24"/>
          <w:szCs w:val="24"/>
        </w:rPr>
        <w:t>KDS</w:t>
      </w:r>
      <w:r w:rsidRPr="006121A6">
        <w:rPr>
          <w:rFonts w:ascii="Times New Roman" w:hAnsi="Times New Roman"/>
          <w:color w:val="000000"/>
          <w:sz w:val="24"/>
          <w:szCs w:val="24"/>
        </w:rPr>
        <w:t>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21A6">
        <w:rPr>
          <w:rFonts w:ascii="Times New Roman" w:hAnsi="Times New Roman"/>
          <w:color w:val="000000"/>
          <w:sz w:val="24"/>
          <w:szCs w:val="24"/>
        </w:rPr>
        <w:t>rozwijanie</w:t>
      </w:r>
      <w:proofErr w:type="gramEnd"/>
      <w:r w:rsidRPr="006121A6">
        <w:rPr>
          <w:rFonts w:ascii="Times New Roman" w:hAnsi="Times New Roman"/>
          <w:color w:val="000000"/>
          <w:sz w:val="24"/>
          <w:szCs w:val="24"/>
        </w:rPr>
        <w:t xml:space="preserve"> myślenia logicznego w zabawach z kodowaniem;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21A6">
        <w:rPr>
          <w:rFonts w:ascii="Times New Roman" w:hAnsi="Times New Roman"/>
          <w:color w:val="000000"/>
          <w:sz w:val="24"/>
          <w:szCs w:val="24"/>
        </w:rPr>
        <w:t>rozwijanie</w:t>
      </w:r>
      <w:proofErr w:type="gramEnd"/>
      <w:r w:rsidRPr="006121A6">
        <w:rPr>
          <w:rFonts w:ascii="Times New Roman" w:hAnsi="Times New Roman"/>
          <w:color w:val="000000"/>
          <w:sz w:val="24"/>
          <w:szCs w:val="24"/>
        </w:rPr>
        <w:t xml:space="preserve"> umiejętności plastycznych dzieci podczas malowania, rysowania, komponowania z materiału przyrodniczego;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21A6">
        <w:rPr>
          <w:rFonts w:ascii="Times New Roman" w:hAnsi="Times New Roman"/>
          <w:color w:val="000000"/>
          <w:sz w:val="24"/>
          <w:szCs w:val="24"/>
        </w:rPr>
        <w:t>rozwijanie</w:t>
      </w:r>
      <w:proofErr w:type="gramEnd"/>
      <w:r w:rsidRPr="006121A6">
        <w:rPr>
          <w:rFonts w:ascii="Times New Roman" w:hAnsi="Times New Roman"/>
          <w:color w:val="000000"/>
          <w:sz w:val="24"/>
          <w:szCs w:val="24"/>
        </w:rPr>
        <w:t xml:space="preserve"> kreatywności dzieci podczas zabaw konstrukcyjnych, muzycznych, plastycznych, słownych (tworzenie opowiadań, stawianie hipotez, snucie przypuszczeń), umiejętności wyrażania emocji w formie pla</w:t>
      </w:r>
      <w:r w:rsidRPr="006121A6">
        <w:rPr>
          <w:rFonts w:ascii="Times New Roman" w:hAnsi="Times New Roman"/>
          <w:color w:val="000000"/>
          <w:sz w:val="24"/>
          <w:szCs w:val="24"/>
        </w:rPr>
        <w:softHyphen/>
        <w:t>stycznej, muzycznej, ruchowej;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21A6">
        <w:rPr>
          <w:rFonts w:ascii="Times New Roman" w:hAnsi="Times New Roman"/>
          <w:color w:val="000000"/>
          <w:sz w:val="24"/>
          <w:szCs w:val="24"/>
        </w:rPr>
        <w:t>rozwijanie</w:t>
      </w:r>
      <w:proofErr w:type="gramEnd"/>
      <w:r w:rsidRPr="006121A6">
        <w:rPr>
          <w:rFonts w:ascii="Times New Roman" w:hAnsi="Times New Roman"/>
          <w:color w:val="000000"/>
          <w:sz w:val="24"/>
          <w:szCs w:val="24"/>
        </w:rPr>
        <w:t xml:space="preserve"> umiejętności dziecka w zakresie współpracy w grupie: </w:t>
      </w:r>
      <w:r w:rsidRPr="006121A6">
        <w:rPr>
          <w:rFonts w:ascii="Times New Roman" w:hAnsi="Times New Roman"/>
          <w:sz w:val="24"/>
          <w:szCs w:val="24"/>
        </w:rPr>
        <w:t>podejmowanie prób przezwyciężania nieśmiałości, czerpanie radości ze wspólnej zabawy, rozstrzygania nieporozumień i konfliktów we właściwy sposób (rozmowa, negocjacja, kompromis), panowanie nad trudnymi emocjami;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21A6">
        <w:rPr>
          <w:rFonts w:ascii="Times New Roman" w:hAnsi="Times New Roman"/>
          <w:color w:val="000000"/>
          <w:sz w:val="24"/>
          <w:szCs w:val="24"/>
        </w:rPr>
        <w:t>wzmacnianie</w:t>
      </w:r>
      <w:proofErr w:type="gramEnd"/>
      <w:r w:rsidRPr="006121A6">
        <w:rPr>
          <w:rFonts w:ascii="Times New Roman" w:hAnsi="Times New Roman"/>
          <w:color w:val="000000"/>
          <w:sz w:val="24"/>
          <w:szCs w:val="24"/>
        </w:rPr>
        <w:t xml:space="preserve"> poczucia własnej wartości dziecka w sytuacji zabawy: rozwijanie samodzielności we wszystkich obszarach, czerpanie radości z wykonywanych prac i ich efektów;</w:t>
      </w:r>
    </w:p>
    <w:p w:rsidR="006121A6" w:rsidRPr="006121A6" w:rsidRDefault="006121A6" w:rsidP="006121A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6121A6">
        <w:rPr>
          <w:rFonts w:ascii="Times New Roman" w:hAnsi="Times New Roman"/>
          <w:color w:val="000000"/>
          <w:sz w:val="24"/>
          <w:szCs w:val="24"/>
        </w:rPr>
        <w:t xml:space="preserve">zwracanie uwagi na utrzymanie ładu i porządku wokół </w:t>
      </w:r>
      <w:proofErr w:type="gramStart"/>
      <w:r w:rsidRPr="006121A6">
        <w:rPr>
          <w:rFonts w:ascii="Times New Roman" w:hAnsi="Times New Roman"/>
          <w:color w:val="000000"/>
          <w:sz w:val="24"/>
          <w:szCs w:val="24"/>
        </w:rPr>
        <w:t xml:space="preserve">siebie </w:t>
      </w:r>
      <w:r w:rsidRPr="006121A6">
        <w:rPr>
          <w:rFonts w:ascii="Times New Roman" w:hAnsi="Times New Roman"/>
          <w:sz w:val="24"/>
          <w:szCs w:val="24"/>
        </w:rPr>
        <w:t xml:space="preserve">– </w:t>
      </w:r>
      <w:r w:rsidRPr="006121A6">
        <w:rPr>
          <w:rFonts w:ascii="Times New Roman" w:hAnsi="Times New Roman"/>
          <w:color w:val="000000"/>
          <w:sz w:val="24"/>
          <w:szCs w:val="24"/>
        </w:rPr>
        <w:t xml:space="preserve"> wygląd</w:t>
      </w:r>
      <w:proofErr w:type="gramEnd"/>
      <w:r w:rsidRPr="006121A6">
        <w:rPr>
          <w:rFonts w:ascii="Times New Roman" w:hAnsi="Times New Roman"/>
          <w:color w:val="000000"/>
          <w:sz w:val="24"/>
          <w:szCs w:val="24"/>
        </w:rPr>
        <w:t xml:space="preserve"> osoby i miejsca zabawy. </w:t>
      </w:r>
    </w:p>
    <w:p w:rsidR="006121A6" w:rsidRPr="006121A6" w:rsidRDefault="006121A6" w:rsidP="006121A6">
      <w:pPr>
        <w:pStyle w:val="Akapitzlist"/>
        <w:spacing w:after="0" w:line="360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</w:p>
    <w:p w:rsidR="006121A6" w:rsidRPr="006121A6" w:rsidRDefault="006121A6" w:rsidP="006121A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121A6">
        <w:rPr>
          <w:rFonts w:ascii="Times New Roman" w:hAnsi="Times New Roman" w:cs="Times New Roman"/>
          <w:b/>
          <w:sz w:val="24"/>
          <w:szCs w:val="24"/>
        </w:rPr>
        <w:lastRenderedPageBreak/>
        <w:t>Zadania do codziennej realizacji:</w:t>
      </w:r>
    </w:p>
    <w:p w:rsidR="006121A6" w:rsidRPr="006121A6" w:rsidRDefault="006121A6" w:rsidP="006121A6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6121A6">
        <w:rPr>
          <w:rFonts w:ascii="Times New Roman" w:hAnsi="Times New Roman"/>
          <w:sz w:val="24"/>
          <w:szCs w:val="24"/>
        </w:rPr>
        <w:t>zabawy</w:t>
      </w:r>
      <w:proofErr w:type="gramEnd"/>
      <w:r w:rsidRPr="006121A6">
        <w:rPr>
          <w:rFonts w:ascii="Times New Roman" w:hAnsi="Times New Roman"/>
          <w:sz w:val="24"/>
          <w:szCs w:val="24"/>
        </w:rPr>
        <w:t xml:space="preserve"> dowolne w kącikach tematycznych wg zainteresowań i inwencji dzieci przy niewielkim wsparciu N.; poznawanie otoczenia, zachęcanie do różnej aktywności; zwracanie uwagi na budowanie właściwych relacji pomiędzy dziećmi opartych na wzajemnym szacunku i współpracy; szanowanie przyjętych zasad, norm zabawy i prawa korzystania z zabawek przez wszystkie dzieci, wdrażanie do odkładania zabawek na wy</w:t>
      </w:r>
      <w:r w:rsidRPr="006121A6">
        <w:rPr>
          <w:rFonts w:ascii="Times New Roman" w:hAnsi="Times New Roman"/>
          <w:sz w:val="24"/>
          <w:szCs w:val="24"/>
        </w:rPr>
        <w:softHyphen/>
        <w:t>znaczone miejsce;</w:t>
      </w:r>
    </w:p>
    <w:p w:rsidR="006121A6" w:rsidRPr="006121A6" w:rsidRDefault="006121A6" w:rsidP="006121A6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6121A6">
        <w:rPr>
          <w:rFonts w:ascii="Times New Roman" w:hAnsi="Times New Roman"/>
          <w:sz w:val="24"/>
          <w:szCs w:val="24"/>
        </w:rPr>
        <w:t>rozwijanie</w:t>
      </w:r>
      <w:proofErr w:type="gramEnd"/>
      <w:r w:rsidRPr="006121A6">
        <w:rPr>
          <w:rFonts w:ascii="Times New Roman" w:hAnsi="Times New Roman"/>
          <w:sz w:val="24"/>
          <w:szCs w:val="24"/>
        </w:rPr>
        <w:t xml:space="preserve"> przedsiębiorczości przez np. decydowanie o zagospodarowaniu i aranżowanie przestrzeni w sali, wspólne tworzenie okazjonalnych kącików tematycznych;</w:t>
      </w:r>
    </w:p>
    <w:p w:rsidR="006121A6" w:rsidRPr="006121A6" w:rsidRDefault="006121A6" w:rsidP="006121A6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6121A6">
        <w:rPr>
          <w:rFonts w:ascii="Times New Roman" w:hAnsi="Times New Roman"/>
          <w:sz w:val="24"/>
          <w:szCs w:val="24"/>
        </w:rPr>
        <w:t>stwarzanie</w:t>
      </w:r>
      <w:proofErr w:type="gramEnd"/>
      <w:r w:rsidRPr="006121A6">
        <w:rPr>
          <w:rFonts w:ascii="Times New Roman" w:hAnsi="Times New Roman"/>
          <w:sz w:val="24"/>
          <w:szCs w:val="24"/>
        </w:rPr>
        <w:t xml:space="preserve"> atmosfery życzliwości i akceptacji przez powitanki, np. „Na nowy dzień”, „Hop, hop, hop”;</w:t>
      </w:r>
    </w:p>
    <w:p w:rsidR="006121A6" w:rsidRPr="006121A6" w:rsidRDefault="006121A6" w:rsidP="006121A6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6121A6">
        <w:rPr>
          <w:rFonts w:ascii="Times New Roman" w:hAnsi="Times New Roman"/>
          <w:sz w:val="24"/>
          <w:szCs w:val="24"/>
        </w:rPr>
        <w:t>kształtowanie</w:t>
      </w:r>
      <w:proofErr w:type="gramEnd"/>
      <w:r w:rsidRPr="006121A6">
        <w:rPr>
          <w:rFonts w:ascii="Times New Roman" w:hAnsi="Times New Roman"/>
          <w:sz w:val="24"/>
          <w:szCs w:val="24"/>
        </w:rPr>
        <w:t xml:space="preserve"> codziennych nawyków higienicznych – samodzielne korzystanie z toalety, mycie rąk po skorzystaniu z toalety, po zabawie i przed posiłkiem;</w:t>
      </w:r>
    </w:p>
    <w:p w:rsidR="006121A6" w:rsidRPr="006121A6" w:rsidRDefault="006121A6" w:rsidP="006121A6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6121A6">
        <w:rPr>
          <w:rFonts w:ascii="Times New Roman" w:hAnsi="Times New Roman"/>
          <w:sz w:val="24"/>
          <w:szCs w:val="24"/>
        </w:rPr>
        <w:t>wdrażanie</w:t>
      </w:r>
      <w:proofErr w:type="gramEnd"/>
      <w:r w:rsidRPr="006121A6">
        <w:rPr>
          <w:rFonts w:ascii="Times New Roman" w:hAnsi="Times New Roman"/>
          <w:sz w:val="24"/>
          <w:szCs w:val="24"/>
        </w:rPr>
        <w:t xml:space="preserve"> do samodzielności przez przygotowanie stolików do posiłków, zajęć, sprzątanie po posiłkach, zabawie, zajęciach, samodzielne ubieranie się i rozbieranie podczas wyjść poza budynek, wybieranie potrzebnych narzędzi i materiałów do zabaw;</w:t>
      </w:r>
    </w:p>
    <w:p w:rsidR="006121A6" w:rsidRPr="006121A6" w:rsidRDefault="006121A6" w:rsidP="006121A6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6121A6">
        <w:rPr>
          <w:rFonts w:ascii="Times New Roman" w:hAnsi="Times New Roman"/>
          <w:sz w:val="24"/>
          <w:szCs w:val="24"/>
        </w:rPr>
        <w:t>codzienny</w:t>
      </w:r>
      <w:proofErr w:type="gramEnd"/>
      <w:r w:rsidRPr="006121A6">
        <w:rPr>
          <w:rFonts w:ascii="Times New Roman" w:hAnsi="Times New Roman"/>
          <w:sz w:val="24"/>
          <w:szCs w:val="24"/>
        </w:rPr>
        <w:t xml:space="preserve"> pobyt na świeżym powietrzu – spacer w okolicy przedszkola, obserwowanie środowiska społecznego i przyrodniczego w najbliższej okolicy, obserwacja prac ogrodniczych w ogródkach przydomowych, wdrażanie do samodzielności w codziennych czynnościach samoobsługowych;</w:t>
      </w:r>
    </w:p>
    <w:p w:rsidR="006121A6" w:rsidRPr="006121A6" w:rsidRDefault="006121A6" w:rsidP="006121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6121A6">
        <w:rPr>
          <w:rFonts w:ascii="Times New Roman" w:hAnsi="Times New Roman"/>
          <w:sz w:val="24"/>
          <w:szCs w:val="24"/>
        </w:rPr>
        <w:t>zabawy</w:t>
      </w:r>
      <w:proofErr w:type="gramEnd"/>
      <w:r w:rsidRPr="006121A6">
        <w:rPr>
          <w:rFonts w:ascii="Times New Roman" w:hAnsi="Times New Roman"/>
          <w:sz w:val="24"/>
          <w:szCs w:val="24"/>
        </w:rPr>
        <w:t xml:space="preserve"> ruchowe w ogrodzie przedszkolnym: „Wiewiórki zbierają szyszki” , „Kto najbliżej” , „Piłka”;</w:t>
      </w:r>
    </w:p>
    <w:p w:rsidR="006121A6" w:rsidRPr="006121A6" w:rsidRDefault="006121A6" w:rsidP="006121A6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6121A6">
        <w:rPr>
          <w:rFonts w:ascii="Times New Roman" w:hAnsi="Times New Roman"/>
          <w:sz w:val="24"/>
          <w:szCs w:val="24"/>
        </w:rPr>
        <w:t>zestawy</w:t>
      </w:r>
      <w:proofErr w:type="gramEnd"/>
      <w:r w:rsidRPr="006121A6">
        <w:rPr>
          <w:rFonts w:ascii="Times New Roman" w:hAnsi="Times New Roman"/>
          <w:sz w:val="24"/>
          <w:szCs w:val="24"/>
        </w:rPr>
        <w:t xml:space="preserve"> ćwiczeń porannych nr 3, 4; </w:t>
      </w:r>
    </w:p>
    <w:p w:rsidR="006121A6" w:rsidRPr="006121A6" w:rsidRDefault="006121A6" w:rsidP="006121A6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6121A6">
        <w:rPr>
          <w:rFonts w:ascii="Times New Roman" w:hAnsi="Times New Roman"/>
          <w:sz w:val="24"/>
          <w:szCs w:val="24"/>
        </w:rPr>
        <w:t>zestawy</w:t>
      </w:r>
      <w:proofErr w:type="gramEnd"/>
      <w:r w:rsidRPr="006121A6">
        <w:rPr>
          <w:rFonts w:ascii="Times New Roman" w:hAnsi="Times New Roman"/>
          <w:sz w:val="24"/>
          <w:szCs w:val="24"/>
        </w:rPr>
        <w:t xml:space="preserve"> ćwiczeń gimnastycznych nr 3, 4.</w:t>
      </w:r>
    </w:p>
    <w:p w:rsidR="006121A6" w:rsidRPr="006121A6" w:rsidRDefault="006121A6" w:rsidP="006121A6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6121A6" w:rsidRPr="006121A6" w:rsidRDefault="006121A6" w:rsidP="006121A6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6121A6" w:rsidRPr="006121A6" w:rsidRDefault="006121A6" w:rsidP="006121A6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6121A6">
        <w:rPr>
          <w:rFonts w:ascii="Times New Roman" w:hAnsi="Times New Roman" w:cs="Times New Roman"/>
          <w:sz w:val="24"/>
          <w:szCs w:val="24"/>
        </w:rPr>
        <w:t xml:space="preserve">W każdy poniedziałek – zajęcia wprowadzające i utrwalające wartość (uprzejmość, odpowiedzialność). </w:t>
      </w:r>
    </w:p>
    <w:p w:rsidR="006121A6" w:rsidRPr="006121A6" w:rsidRDefault="006121A6" w:rsidP="006121A6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6121A6">
        <w:rPr>
          <w:rFonts w:ascii="Times New Roman" w:hAnsi="Times New Roman" w:cs="Times New Roman"/>
          <w:sz w:val="24"/>
          <w:szCs w:val="24"/>
        </w:rPr>
        <w:t>W każdy wtorek – praca z dziećmi według Metody Dobrego Startu.</w:t>
      </w:r>
    </w:p>
    <w:p w:rsidR="006121A6" w:rsidRPr="006121A6" w:rsidRDefault="006121A6" w:rsidP="006121A6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6121A6">
        <w:rPr>
          <w:rFonts w:ascii="Times New Roman" w:hAnsi="Times New Roman" w:cs="Times New Roman"/>
          <w:sz w:val="24"/>
          <w:szCs w:val="24"/>
        </w:rPr>
        <w:t xml:space="preserve"> W każdą środę i piątek – tworzenie gier planszowych. </w:t>
      </w:r>
    </w:p>
    <w:p w:rsidR="006121A6" w:rsidRPr="006121A6" w:rsidRDefault="006121A6" w:rsidP="006121A6">
      <w:pPr>
        <w:spacing w:after="0"/>
        <w:jc w:val="left"/>
        <w:rPr>
          <w:rFonts w:ascii="Times New Roman" w:hAnsi="Times New Roman" w:cs="Times New Roman"/>
          <w:sz w:val="24"/>
          <w:szCs w:val="24"/>
        </w:rPr>
        <w:sectPr w:rsidR="006121A6" w:rsidRPr="006121A6" w:rsidSect="000971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121A6">
        <w:rPr>
          <w:rFonts w:ascii="Times New Roman" w:hAnsi="Times New Roman" w:cs="Times New Roman"/>
          <w:sz w:val="24"/>
          <w:szCs w:val="24"/>
        </w:rPr>
        <w:t>W każdy czwartek – zestaw ćwiczeń gimnastycznych.</w:t>
      </w:r>
    </w:p>
    <w:p w:rsidR="006121A6" w:rsidRPr="006121A6" w:rsidRDefault="006121A6" w:rsidP="006121A6">
      <w:pPr>
        <w:rPr>
          <w:rFonts w:ascii="Times New Roman" w:hAnsi="Times New Roman" w:cs="Times New Roman"/>
          <w:b/>
          <w:sz w:val="24"/>
          <w:szCs w:val="24"/>
        </w:rPr>
      </w:pPr>
    </w:p>
    <w:sectPr w:rsidR="006121A6" w:rsidRPr="006121A6" w:rsidSect="0053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1229B"/>
    <w:multiLevelType w:val="hybridMultilevel"/>
    <w:tmpl w:val="74B82356"/>
    <w:lvl w:ilvl="0" w:tplc="B8620826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" w15:restartNumberingAfterBreak="0">
    <w:nsid w:val="60310A9D"/>
    <w:multiLevelType w:val="hybridMultilevel"/>
    <w:tmpl w:val="DA0812EE"/>
    <w:lvl w:ilvl="0" w:tplc="B8620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21A6"/>
    <w:rsid w:val="000971BD"/>
    <w:rsid w:val="0038681A"/>
    <w:rsid w:val="0053202B"/>
    <w:rsid w:val="006121A6"/>
    <w:rsid w:val="006250B5"/>
    <w:rsid w:val="008F2F1B"/>
    <w:rsid w:val="0090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CE29"/>
  <w15:docId w15:val="{37A9BA7A-F924-4166-BF28-C1385A2E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121A6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852</Words>
  <Characters>5118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Dorota Kalinowska</cp:lastModifiedBy>
  <cp:revision>3</cp:revision>
  <dcterms:created xsi:type="dcterms:W3CDTF">2021-09-29T08:32:00Z</dcterms:created>
  <dcterms:modified xsi:type="dcterms:W3CDTF">2021-09-30T07:21:00Z</dcterms:modified>
</cp:coreProperties>
</file>